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FEB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FEB"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057FEB" w:rsidRPr="00057FEB" w:rsidRDefault="00057FEB" w:rsidP="00057FEB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57FEB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057FEB" w:rsidRPr="00057FEB" w:rsidRDefault="00057FEB" w:rsidP="00057FEB">
      <w:pPr>
        <w:pStyle w:val="1"/>
        <w:ind w:firstLine="709"/>
        <w:rPr>
          <w:b w:val="0"/>
          <w:sz w:val="28"/>
          <w:szCs w:val="28"/>
        </w:rPr>
      </w:pPr>
    </w:p>
    <w:p w:rsidR="00057FEB" w:rsidRPr="005372A7" w:rsidRDefault="00057FEB" w:rsidP="00057FEB">
      <w:pPr>
        <w:pStyle w:val="1"/>
        <w:ind w:firstLine="709"/>
        <w:rPr>
          <w:b w:val="0"/>
          <w:sz w:val="28"/>
          <w:szCs w:val="28"/>
        </w:rPr>
      </w:pPr>
      <w:r w:rsidRPr="005372A7">
        <w:rPr>
          <w:sz w:val="28"/>
          <w:szCs w:val="28"/>
        </w:rPr>
        <w:t>РЕШЕНИЕ</w:t>
      </w:r>
    </w:p>
    <w:p w:rsidR="00057FEB" w:rsidRPr="00057FEB" w:rsidRDefault="00D872B3" w:rsidP="00057FEB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восемьдесят седьмой сессии</w:t>
      </w:r>
    </w:p>
    <w:p w:rsidR="00057FEB" w:rsidRPr="00057FEB" w:rsidRDefault="00057FEB" w:rsidP="00057F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7FEB" w:rsidRPr="00057FEB" w:rsidRDefault="00D872B3" w:rsidP="00057F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28</w:t>
      </w:r>
      <w:r w:rsidR="00057FEB" w:rsidRPr="005372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февраля 2025</w:t>
      </w:r>
      <w:r w:rsidR="00057FEB" w:rsidRPr="005372A7">
        <w:rPr>
          <w:rFonts w:ascii="Times New Roman" w:hAnsi="Times New Roman" w:cs="Times New Roman"/>
          <w:sz w:val="28"/>
          <w:szCs w:val="28"/>
        </w:rPr>
        <w:t xml:space="preserve"> года                            с. Здвинск              </w:t>
      </w:r>
      <w:r w:rsidR="005372A7">
        <w:rPr>
          <w:rFonts w:ascii="Times New Roman" w:hAnsi="Times New Roman" w:cs="Times New Roman"/>
          <w:sz w:val="28"/>
          <w:szCs w:val="28"/>
        </w:rPr>
        <w:t xml:space="preserve">   </w:t>
      </w:r>
      <w:r w:rsidR="002A6F5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A6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398</w:t>
      </w:r>
      <w:r w:rsidR="00057FEB" w:rsidRPr="00057FEB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470EA" w:rsidRDefault="00F470EA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0065" w:rsidRPr="00000065" w:rsidRDefault="00000065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О план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000065">
        <w:rPr>
          <w:rFonts w:ascii="Times New Roman" w:hAnsi="Times New Roman" w:cs="Times New Roman"/>
          <w:b/>
          <w:sz w:val="28"/>
          <w:szCs w:val="28"/>
        </w:rPr>
        <w:t xml:space="preserve">  приватизации </w:t>
      </w:r>
      <w:r w:rsidRPr="00000065">
        <w:rPr>
          <w:rFonts w:ascii="Times New Roman" w:hAnsi="Times New Roman" w:cs="Times New Roman"/>
          <w:b/>
          <w:sz w:val="28"/>
          <w:szCs w:val="28"/>
        </w:rPr>
        <w:br/>
        <w:t xml:space="preserve">муниципального имущества </w:t>
      </w:r>
    </w:p>
    <w:p w:rsidR="00000065" w:rsidRPr="00000065" w:rsidRDefault="00000065" w:rsidP="00000065">
      <w:pPr>
        <w:spacing w:after="0"/>
        <w:jc w:val="both"/>
        <w:rPr>
          <w:rFonts w:ascii="Times New Roman" w:hAnsi="Times New Roman" w:cs="Times New Roman"/>
          <w:color w:val="000000"/>
          <w:sz w:val="32"/>
          <w:szCs w:val="28"/>
        </w:rPr>
      </w:pPr>
    </w:p>
    <w:p w:rsidR="00000065" w:rsidRPr="00000065" w:rsidRDefault="00000065" w:rsidP="00000065">
      <w:pPr>
        <w:pStyle w:val="ConsPlusNonformat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В соответствии с</w:t>
      </w:r>
      <w:r w:rsidRPr="00000065">
        <w:rPr>
          <w:rStyle w:val="apple-converted-space"/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 </w:t>
      </w:r>
      <w:hyperlink r:id="rId7" w:history="1"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Федеральным законом от 21 декабря 2001 года 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№</w:t>
        </w:r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 xml:space="preserve"> 178-ФЗ 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«</w:t>
        </w:r>
        <w:r w:rsidRPr="00000065"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О приватизации государственного и муниципального имущества</w:t>
        </w:r>
        <w:r>
          <w:rPr>
            <w:rStyle w:val="a8"/>
            <w:rFonts w:ascii="Times New Roman" w:hAnsi="Times New Roman" w:cs="Times New Roman"/>
            <w:color w:val="auto"/>
            <w:spacing w:val="2"/>
            <w:sz w:val="28"/>
            <w:szCs w:val="28"/>
            <w:u w:val="none"/>
            <w:shd w:val="clear" w:color="auto" w:fill="FFFFFF"/>
          </w:rPr>
          <w:t>»</w:t>
        </w:r>
      </w:hyperlink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решением седьмой сессии Совета депутатов Здвинского сельсовета Здвинского района Новосибирской области четвертого созыва «О приватизации муниципального имущества Здвинского сельсовета Здвинского района Новосибирской области» от 25.11.2010 г. № 58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в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целях укрепление экономической базы для успешного выполнения муниципальной властью вопросов местного значения, формировани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расширени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000065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доли собственных доходов в структуре бюджета </w:t>
      </w:r>
      <w:r w:rsidR="00057FE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Здвинского сельсовета Здвинского района Новосибирской области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170288" w:rsidRPr="0017028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предлагаю</w:t>
      </w:r>
      <w:r w:rsidRPr="00170288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:</w:t>
      </w:r>
    </w:p>
    <w:p w:rsidR="00000065" w:rsidRPr="002A6F5D" w:rsidRDefault="00000065" w:rsidP="000000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00065" w:rsidRDefault="00000065" w:rsidP="00000065">
      <w:pPr>
        <w:pStyle w:val="ConsPlusNonformat"/>
        <w:numPr>
          <w:ilvl w:val="0"/>
          <w:numId w:val="2"/>
        </w:numPr>
        <w:ind w:left="0" w:firstLine="1064"/>
        <w:jc w:val="both"/>
        <w:rPr>
          <w:rFonts w:ascii="Times New Roman" w:hAnsi="Times New Roman" w:cs="Times New Roman"/>
          <w:sz w:val="28"/>
          <w:szCs w:val="28"/>
        </w:rPr>
      </w:pPr>
      <w:r w:rsidRPr="002A6F5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2A6F5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прогнозный план приватизации муниципального имущества Здвинского сельсовета Здвинского района Новосибирской области </w:t>
      </w:r>
      <w:r w:rsidR="00271D2F" w:rsidRPr="002A6F5D">
        <w:rPr>
          <w:rFonts w:ascii="Times New Roman" w:hAnsi="Times New Roman" w:cs="Times New Roman"/>
          <w:sz w:val="28"/>
          <w:szCs w:val="28"/>
        </w:rPr>
        <w:t xml:space="preserve"> </w:t>
      </w:r>
      <w:r w:rsidR="00D872B3" w:rsidRPr="002A6F5D">
        <w:rPr>
          <w:rFonts w:ascii="Times New Roman" w:hAnsi="Times New Roman" w:cs="Times New Roman"/>
          <w:sz w:val="28"/>
          <w:szCs w:val="28"/>
        </w:rPr>
        <w:t>согласно приложению, а именно объекты культурного наследия.</w:t>
      </w:r>
    </w:p>
    <w:p w:rsidR="002A6F5D" w:rsidRPr="002A6F5D" w:rsidRDefault="002A6F5D" w:rsidP="002A6F5D">
      <w:pPr>
        <w:pStyle w:val="ConsPlusNonformat"/>
        <w:ind w:left="1064"/>
        <w:jc w:val="both"/>
        <w:rPr>
          <w:rFonts w:ascii="Times New Roman" w:hAnsi="Times New Roman" w:cs="Times New Roman"/>
          <w:sz w:val="16"/>
          <w:szCs w:val="16"/>
        </w:rPr>
      </w:pPr>
    </w:p>
    <w:p w:rsidR="002A6F5D" w:rsidRPr="002A6F5D" w:rsidRDefault="002A6F5D" w:rsidP="002A6F5D">
      <w:pPr>
        <w:pStyle w:val="aa"/>
        <w:numPr>
          <w:ilvl w:val="0"/>
          <w:numId w:val="2"/>
        </w:numPr>
        <w:ind w:left="0"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6F5D">
        <w:rPr>
          <w:rFonts w:ascii="Times New Roman" w:hAnsi="Times New Roman" w:cs="Times New Roman"/>
          <w:bCs/>
          <w:sz w:val="28"/>
          <w:szCs w:val="28"/>
        </w:rPr>
        <w:t xml:space="preserve">  Опубликовать настоящее Решение в периодическом печатном издании «Вестник Здвинского сельсовета»</w:t>
      </w:r>
      <w:r w:rsidRPr="002A6F5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A6F5D">
        <w:rPr>
          <w:rFonts w:ascii="Times New Roman" w:hAnsi="Times New Roman" w:cs="Times New Roman"/>
          <w:bCs/>
          <w:sz w:val="28"/>
          <w:szCs w:val="28"/>
        </w:rPr>
        <w:t>и на официальном сайте Здвинского сельсовета Здвинского района Новосибирской области.</w:t>
      </w:r>
    </w:p>
    <w:p w:rsidR="002A6F5D" w:rsidRPr="002A6F5D" w:rsidRDefault="002A6F5D" w:rsidP="002A6F5D">
      <w:pPr>
        <w:pStyle w:val="aa"/>
        <w:ind w:left="1424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2A6F5D" w:rsidRPr="002A6F5D" w:rsidRDefault="002A6F5D" w:rsidP="002A6F5D">
      <w:pPr>
        <w:pStyle w:val="aa"/>
        <w:numPr>
          <w:ilvl w:val="0"/>
          <w:numId w:val="2"/>
        </w:numPr>
        <w:ind w:left="0" w:firstLine="1134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A6F5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2A6F5D">
        <w:rPr>
          <w:rFonts w:ascii="Times New Roman" w:hAnsi="Times New Roman" w:cs="Times New Roman"/>
          <w:bCs/>
          <w:iCs/>
          <w:sz w:val="28"/>
          <w:szCs w:val="28"/>
        </w:rPr>
        <w:t>Настоящее решение вступает в силу после официального опубликования в периодическом печатном издании «Вестник Здвинского сельсовета».</w:t>
      </w:r>
    </w:p>
    <w:p w:rsidR="002A6F5D" w:rsidRDefault="002A6F5D" w:rsidP="002A6F5D">
      <w:pPr>
        <w:pStyle w:val="ConsPlusNonformat"/>
        <w:ind w:left="1064"/>
        <w:jc w:val="both"/>
        <w:rPr>
          <w:rFonts w:ascii="Times New Roman" w:hAnsi="Times New Roman" w:cs="Times New Roman"/>
          <w:sz w:val="28"/>
        </w:rPr>
      </w:pPr>
    </w:p>
    <w:p w:rsidR="00412D99" w:rsidRPr="00000065" w:rsidRDefault="00412D99" w:rsidP="00412D99">
      <w:pPr>
        <w:pStyle w:val="ConsPlusNonformat"/>
        <w:ind w:left="1064"/>
        <w:jc w:val="both"/>
        <w:rPr>
          <w:rFonts w:ascii="Times New Roman" w:hAnsi="Times New Roman" w:cs="Times New Roman"/>
          <w:sz w:val="28"/>
        </w:rPr>
      </w:pPr>
    </w:p>
    <w:p w:rsidR="00000065" w:rsidRPr="002A6F5D" w:rsidRDefault="00000065" w:rsidP="002A6F5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6F5D" w:rsidRPr="002A6F5D" w:rsidRDefault="002A6F5D" w:rsidP="002A6F5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2A6F5D">
        <w:rPr>
          <w:rFonts w:ascii="Times New Roman" w:hAnsi="Times New Roman" w:cs="Times New Roman"/>
          <w:sz w:val="28"/>
        </w:rPr>
        <w:t xml:space="preserve">И.о. председатель </w:t>
      </w:r>
    </w:p>
    <w:p w:rsidR="002A6F5D" w:rsidRPr="002A6F5D" w:rsidRDefault="002A6F5D" w:rsidP="002A6F5D">
      <w:pPr>
        <w:pStyle w:val="a4"/>
        <w:jc w:val="left"/>
      </w:pPr>
      <w:r w:rsidRPr="002A6F5D">
        <w:t>Совета  депутатов Здвинского сельсовета</w:t>
      </w:r>
    </w:p>
    <w:p w:rsidR="002A6F5D" w:rsidRPr="002A6F5D" w:rsidRDefault="002A6F5D" w:rsidP="002A6F5D">
      <w:pPr>
        <w:pStyle w:val="a4"/>
        <w:jc w:val="left"/>
      </w:pPr>
      <w:r w:rsidRPr="002A6F5D">
        <w:t>Здвинского района</w:t>
      </w:r>
    </w:p>
    <w:p w:rsidR="00D872B3" w:rsidRDefault="002A6F5D" w:rsidP="002A6F5D">
      <w:pPr>
        <w:pStyle w:val="a4"/>
        <w:jc w:val="left"/>
      </w:pPr>
      <w:r w:rsidRPr="002A6F5D">
        <w:t>Новосибирской области                                                                        В.Н. Гончаров</w:t>
      </w:r>
    </w:p>
    <w:p w:rsidR="002A6F5D" w:rsidRDefault="002A6F5D" w:rsidP="002A6F5D">
      <w:pPr>
        <w:pStyle w:val="a4"/>
        <w:jc w:val="left"/>
      </w:pPr>
    </w:p>
    <w:p w:rsidR="002A6F5D" w:rsidRDefault="002A6F5D" w:rsidP="002A6F5D">
      <w:pPr>
        <w:pStyle w:val="a4"/>
        <w:jc w:val="left"/>
        <w:rPr>
          <w:bCs/>
          <w:szCs w:val="28"/>
        </w:rPr>
      </w:pP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 xml:space="preserve">Приложение 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 xml:space="preserve">Утверждено </w:t>
      </w:r>
      <w:r w:rsidR="00344F53" w:rsidRPr="005372A7">
        <w:rPr>
          <w:rFonts w:ascii="Times New Roman" w:hAnsi="Times New Roman" w:cs="Times New Roman"/>
          <w:bCs/>
          <w:szCs w:val="28"/>
        </w:rPr>
        <w:t xml:space="preserve">решением   </w:t>
      </w:r>
      <w:r w:rsidR="00D872B3">
        <w:rPr>
          <w:rFonts w:ascii="Times New Roman" w:hAnsi="Times New Roman" w:cs="Times New Roman"/>
          <w:bCs/>
          <w:szCs w:val="28"/>
        </w:rPr>
        <w:t>87</w:t>
      </w:r>
      <w:r w:rsidR="005372A7">
        <w:rPr>
          <w:rFonts w:ascii="Times New Roman" w:hAnsi="Times New Roman" w:cs="Times New Roman"/>
          <w:bCs/>
          <w:szCs w:val="28"/>
        </w:rPr>
        <w:t xml:space="preserve"> </w:t>
      </w:r>
      <w:r w:rsidRPr="00000065">
        <w:rPr>
          <w:rFonts w:ascii="Times New Roman" w:hAnsi="Times New Roman" w:cs="Times New Roman"/>
          <w:bCs/>
          <w:szCs w:val="28"/>
        </w:rPr>
        <w:t xml:space="preserve"> сессии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>Совета депутатов Здвинского сельсовета</w:t>
      </w:r>
    </w:p>
    <w:p w:rsidR="00000065" w:rsidRPr="00000065" w:rsidRDefault="00000065" w:rsidP="00000065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bCs/>
          <w:szCs w:val="28"/>
        </w:rPr>
      </w:pPr>
      <w:r w:rsidRPr="00000065">
        <w:rPr>
          <w:rFonts w:ascii="Times New Roman" w:hAnsi="Times New Roman" w:cs="Times New Roman"/>
          <w:bCs/>
          <w:szCs w:val="28"/>
        </w:rPr>
        <w:t xml:space="preserve"> Здвинского района Новосибирской области</w:t>
      </w:r>
    </w:p>
    <w:p w:rsidR="00000065" w:rsidRPr="00000065" w:rsidRDefault="00000065" w:rsidP="00000065">
      <w:pPr>
        <w:pStyle w:val="a9"/>
        <w:jc w:val="right"/>
        <w:rPr>
          <w:rFonts w:ascii="Times New Roman" w:hAnsi="Times New Roman"/>
          <w:bCs/>
          <w:sz w:val="24"/>
          <w:szCs w:val="28"/>
        </w:rPr>
      </w:pPr>
      <w:r w:rsidRPr="00000065">
        <w:rPr>
          <w:rFonts w:ascii="Times New Roman" w:hAnsi="Times New Roman"/>
          <w:bCs/>
          <w:sz w:val="24"/>
          <w:szCs w:val="28"/>
        </w:rPr>
        <w:t xml:space="preserve"> </w:t>
      </w:r>
      <w:r w:rsidR="00344F53">
        <w:rPr>
          <w:rFonts w:ascii="Times New Roman" w:hAnsi="Times New Roman"/>
          <w:bCs/>
          <w:sz w:val="24"/>
          <w:szCs w:val="28"/>
        </w:rPr>
        <w:t>шестого</w:t>
      </w:r>
      <w:r w:rsidRPr="00000065">
        <w:rPr>
          <w:rFonts w:ascii="Times New Roman" w:hAnsi="Times New Roman"/>
          <w:bCs/>
          <w:sz w:val="24"/>
          <w:szCs w:val="28"/>
        </w:rPr>
        <w:t xml:space="preserve"> созыва от  </w:t>
      </w:r>
      <w:r w:rsidR="00D872B3">
        <w:rPr>
          <w:rFonts w:ascii="Times New Roman" w:hAnsi="Times New Roman"/>
          <w:bCs/>
          <w:sz w:val="24"/>
          <w:szCs w:val="28"/>
        </w:rPr>
        <w:t>28</w:t>
      </w:r>
      <w:r w:rsidRPr="005372A7">
        <w:rPr>
          <w:rFonts w:ascii="Times New Roman" w:hAnsi="Times New Roman"/>
          <w:bCs/>
          <w:sz w:val="24"/>
          <w:szCs w:val="28"/>
        </w:rPr>
        <w:t>.0</w:t>
      </w:r>
      <w:r w:rsidR="00D872B3">
        <w:rPr>
          <w:rFonts w:ascii="Times New Roman" w:hAnsi="Times New Roman"/>
          <w:bCs/>
          <w:sz w:val="24"/>
          <w:szCs w:val="28"/>
        </w:rPr>
        <w:t>2.2025</w:t>
      </w:r>
      <w:r w:rsidRPr="005372A7">
        <w:rPr>
          <w:rFonts w:ascii="Times New Roman" w:hAnsi="Times New Roman"/>
          <w:bCs/>
          <w:sz w:val="24"/>
          <w:szCs w:val="28"/>
        </w:rPr>
        <w:t xml:space="preserve"> г. № </w:t>
      </w:r>
      <w:r w:rsidR="00D872B3">
        <w:rPr>
          <w:rFonts w:ascii="Times New Roman" w:hAnsi="Times New Roman"/>
          <w:bCs/>
          <w:sz w:val="24"/>
          <w:szCs w:val="28"/>
        </w:rPr>
        <w:t>398</w:t>
      </w:r>
    </w:p>
    <w:p w:rsidR="00000065" w:rsidRPr="00000065" w:rsidRDefault="00000065" w:rsidP="00000065">
      <w:pPr>
        <w:pStyle w:val="a9"/>
        <w:jc w:val="center"/>
        <w:rPr>
          <w:rFonts w:ascii="Times New Roman" w:hAnsi="Times New Roman"/>
          <w:bCs/>
          <w:sz w:val="24"/>
          <w:szCs w:val="28"/>
        </w:rPr>
      </w:pPr>
    </w:p>
    <w:p w:rsidR="00000065" w:rsidRPr="00000065" w:rsidRDefault="00000065" w:rsidP="00000065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A25F9A" w:rsidRPr="00000065" w:rsidRDefault="00000065" w:rsidP="0000006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Прогнозный план</w:t>
      </w:r>
    </w:p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приватизации муниципального имущества</w:t>
      </w:r>
    </w:p>
    <w:p w:rsidR="00A25F9A" w:rsidRPr="00000065" w:rsidRDefault="00A25F9A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065">
        <w:rPr>
          <w:rFonts w:ascii="Times New Roman" w:hAnsi="Times New Roman" w:cs="Times New Roman"/>
          <w:b/>
          <w:sz w:val="28"/>
          <w:szCs w:val="28"/>
        </w:rPr>
        <w:t>Здвинского сельсовета Здвинского района Новосибирской области</w:t>
      </w:r>
    </w:p>
    <w:p w:rsidR="00A25F9A" w:rsidRPr="00000065" w:rsidRDefault="00344F53" w:rsidP="000000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CD501E">
        <w:rPr>
          <w:rFonts w:ascii="Times New Roman" w:hAnsi="Times New Roman" w:cs="Times New Roman"/>
          <w:b/>
          <w:sz w:val="28"/>
          <w:szCs w:val="28"/>
        </w:rPr>
        <w:t>2025</w:t>
      </w:r>
      <w:r w:rsidR="00A25F9A" w:rsidRPr="000000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0632" w:type="dxa"/>
        <w:tblInd w:w="-681" w:type="dxa"/>
        <w:tblLayout w:type="fixed"/>
        <w:tblLook w:val="04A0"/>
      </w:tblPr>
      <w:tblGrid>
        <w:gridCol w:w="413"/>
        <w:gridCol w:w="2848"/>
        <w:gridCol w:w="1276"/>
        <w:gridCol w:w="2551"/>
        <w:gridCol w:w="1843"/>
        <w:gridCol w:w="1701"/>
      </w:tblGrid>
      <w:tr w:rsidR="00A25F9A" w:rsidRPr="00000065" w:rsidTr="00410332">
        <w:tc>
          <w:tcPr>
            <w:tcW w:w="413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имущества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кв. м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объекта недвижимости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A25F9A" w:rsidRPr="00000065" w:rsidRDefault="00A25F9A" w:rsidP="000000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0065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Предполагаемый срок приватизации</w:t>
            </w:r>
          </w:p>
        </w:tc>
      </w:tr>
      <w:tr w:rsidR="00344F53" w:rsidRPr="00000065" w:rsidTr="00410332">
        <w:trPr>
          <w:trHeight w:val="838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CD501E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2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белиск ветеранов Памяти павших во имя живых «Союза ветеранов Афганистана»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000065" w:rsidRDefault="00DD5A49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 Здвинск, ул. Здвинского 37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344F5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F53" w:rsidRPr="00000065" w:rsidTr="00410332">
        <w:trPr>
          <w:trHeight w:val="850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CD501E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2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10332">
              <w:rPr>
                <w:rFonts w:ascii="Times New Roman" w:hAnsi="Times New Roman"/>
                <w:sz w:val="24"/>
                <w:szCs w:val="24"/>
              </w:rPr>
              <w:t>тела  участникам в Великой Отечественной войне, захороненным на гражданском кладбище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000065" w:rsidRDefault="00DD5A49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с. Здвинск</w:t>
            </w:r>
            <w:r w:rsidR="00412D99">
              <w:rPr>
                <w:rFonts w:ascii="Times New Roman" w:eastAsia="Calibri" w:hAnsi="Times New Roman" w:cs="Times New Roman"/>
                <w:sz w:val="24"/>
                <w:szCs w:val="24"/>
              </w:rPr>
              <w:t>, гражданское кладбище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344F5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F53" w:rsidRPr="00000065" w:rsidTr="00410332">
        <w:trPr>
          <w:trHeight w:val="987"/>
        </w:trPr>
        <w:tc>
          <w:tcPr>
            <w:tcW w:w="413" w:type="dxa"/>
            <w:tcMar>
              <w:left w:w="28" w:type="dxa"/>
              <w:right w:w="28" w:type="dxa"/>
            </w:tcMar>
          </w:tcPr>
          <w:p w:rsidR="00344F53" w:rsidRPr="00BA2B91" w:rsidRDefault="00CD501E" w:rsidP="00BA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48" w:type="dxa"/>
            <w:tcMar>
              <w:left w:w="57" w:type="dxa"/>
              <w:right w:w="57" w:type="dxa"/>
            </w:tcMar>
          </w:tcPr>
          <w:p w:rsidR="00344F53" w:rsidRPr="00410332" w:rsidRDefault="00410332" w:rsidP="000000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0332">
              <w:rPr>
                <w:rStyle w:val="FontStyle35"/>
                <w:sz w:val="24"/>
                <w:szCs w:val="24"/>
                <w:lang w:val="ru-RU"/>
              </w:rPr>
              <w:t>С</w:t>
            </w:r>
            <w:r w:rsidRPr="00DD5A49">
              <w:rPr>
                <w:rStyle w:val="FontStyle35"/>
                <w:sz w:val="24"/>
                <w:szCs w:val="24"/>
                <w:lang w:val="ru-RU"/>
              </w:rPr>
              <w:t>тела</w:t>
            </w:r>
            <w:r w:rsidRPr="00410332">
              <w:rPr>
                <w:rStyle w:val="FontStyle35"/>
                <w:sz w:val="24"/>
                <w:szCs w:val="24"/>
                <w:lang w:val="ru-RU"/>
              </w:rPr>
              <w:t xml:space="preserve"> </w:t>
            </w:r>
            <w:r w:rsidRPr="00DD5A49">
              <w:rPr>
                <w:rStyle w:val="FontStyle35"/>
                <w:sz w:val="24"/>
                <w:szCs w:val="24"/>
                <w:lang w:val="ru-RU"/>
              </w:rPr>
              <w:t xml:space="preserve"> «Доброго пути! Здвинск»</w:t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</w:tcPr>
          <w:p w:rsidR="00344F53" w:rsidRDefault="00410332" w:rsidP="000000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51" w:type="dxa"/>
            <w:tcMar>
              <w:left w:w="28" w:type="dxa"/>
              <w:right w:w="28" w:type="dxa"/>
            </w:tcMar>
          </w:tcPr>
          <w:p w:rsidR="00344F53" w:rsidRPr="00410332" w:rsidRDefault="00410332" w:rsidP="000000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0332">
              <w:rPr>
                <w:rStyle w:val="FontStyle35"/>
                <w:sz w:val="24"/>
                <w:szCs w:val="24"/>
                <w:lang w:val="ru-RU"/>
              </w:rPr>
              <w:t>Ориентир с западной стороны 2 километра автомобильной дороги «Здвинск – Барабинск»</w:t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</w:tcPr>
          <w:p w:rsidR="00344F53" w:rsidRPr="00000065" w:rsidRDefault="0070085E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наследия.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</w:tcPr>
          <w:p w:rsidR="00344F53" w:rsidRPr="00000065" w:rsidRDefault="00344F53" w:rsidP="00000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5F9A" w:rsidRPr="00000065" w:rsidRDefault="00A25F9A" w:rsidP="000000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3DBC" w:rsidRPr="00D872B3" w:rsidRDefault="00271D2F" w:rsidP="000000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872B3">
        <w:rPr>
          <w:rFonts w:ascii="Times New Roman" w:hAnsi="Times New Roman" w:cs="Times New Roman"/>
          <w:sz w:val="28"/>
          <w:szCs w:val="28"/>
        </w:rPr>
        <w:t>В связи с тем, что год постройки не соответствует требованиям Федерального закона № 122 от 21.07.1997года "О государственной регистрации прав на недвижимое имущество и сделок с ним" планируется постановка данных объектов на учет как бесхозяйные, которые в последующем будут оформлены в муниципальную собствен</w:t>
      </w:r>
      <w:r w:rsidR="00D872B3">
        <w:rPr>
          <w:rFonts w:ascii="Times New Roman" w:hAnsi="Times New Roman" w:cs="Times New Roman"/>
          <w:sz w:val="28"/>
          <w:szCs w:val="28"/>
        </w:rPr>
        <w:t>н</w:t>
      </w:r>
      <w:r w:rsidRPr="00D872B3">
        <w:rPr>
          <w:rFonts w:ascii="Times New Roman" w:hAnsi="Times New Roman" w:cs="Times New Roman"/>
          <w:sz w:val="28"/>
          <w:szCs w:val="28"/>
        </w:rPr>
        <w:t>ость.</w:t>
      </w:r>
    </w:p>
    <w:sectPr w:rsidR="00A43DBC" w:rsidRPr="00D872B3" w:rsidSect="002A6F5D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2541" w:rsidRDefault="009F2541" w:rsidP="005372A7">
      <w:pPr>
        <w:spacing w:after="0" w:line="240" w:lineRule="auto"/>
      </w:pPr>
      <w:r>
        <w:separator/>
      </w:r>
    </w:p>
  </w:endnote>
  <w:endnote w:type="continuationSeparator" w:id="1">
    <w:p w:rsidR="009F2541" w:rsidRDefault="009F2541" w:rsidP="0053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2541" w:rsidRDefault="009F2541" w:rsidP="005372A7">
      <w:pPr>
        <w:spacing w:after="0" w:line="240" w:lineRule="auto"/>
      </w:pPr>
      <w:r>
        <w:separator/>
      </w:r>
    </w:p>
  </w:footnote>
  <w:footnote w:type="continuationSeparator" w:id="1">
    <w:p w:rsidR="009F2541" w:rsidRDefault="009F2541" w:rsidP="00537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2A7" w:rsidRPr="005372A7" w:rsidRDefault="005372A7" w:rsidP="005372A7">
    <w:pPr>
      <w:pStyle w:val="ab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D7AC4"/>
    <w:multiLevelType w:val="hybridMultilevel"/>
    <w:tmpl w:val="F33C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B4511"/>
    <w:multiLevelType w:val="hybridMultilevel"/>
    <w:tmpl w:val="3C9A7322"/>
    <w:lvl w:ilvl="0" w:tplc="0419000F">
      <w:start w:val="1"/>
      <w:numFmt w:val="decimal"/>
      <w:lvlText w:val="%1."/>
      <w:lvlJc w:val="left"/>
      <w:pPr>
        <w:ind w:left="1424" w:hanging="360"/>
      </w:p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</w:lvl>
    <w:lvl w:ilvl="3" w:tplc="0419000F" w:tentative="1">
      <w:start w:val="1"/>
      <w:numFmt w:val="decimal"/>
      <w:lvlText w:val="%4."/>
      <w:lvlJc w:val="left"/>
      <w:pPr>
        <w:ind w:left="3584" w:hanging="360"/>
      </w:p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</w:lvl>
    <w:lvl w:ilvl="6" w:tplc="0419000F" w:tentative="1">
      <w:start w:val="1"/>
      <w:numFmt w:val="decimal"/>
      <w:lvlText w:val="%7."/>
      <w:lvlJc w:val="left"/>
      <w:pPr>
        <w:ind w:left="5744" w:hanging="360"/>
      </w:p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2">
    <w:nsid w:val="3B08672F"/>
    <w:multiLevelType w:val="hybridMultilevel"/>
    <w:tmpl w:val="6B0C21F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855E0D"/>
    <w:multiLevelType w:val="hybridMultilevel"/>
    <w:tmpl w:val="8460C786"/>
    <w:lvl w:ilvl="0" w:tplc="B66CE804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D212277"/>
    <w:multiLevelType w:val="hybridMultilevel"/>
    <w:tmpl w:val="E3DE6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5F9A"/>
    <w:rsid w:val="00000065"/>
    <w:rsid w:val="000332F4"/>
    <w:rsid w:val="00045C90"/>
    <w:rsid w:val="00057FEB"/>
    <w:rsid w:val="00104841"/>
    <w:rsid w:val="00170288"/>
    <w:rsid w:val="001807B5"/>
    <w:rsid w:val="001D2D05"/>
    <w:rsid w:val="001F17CC"/>
    <w:rsid w:val="00221000"/>
    <w:rsid w:val="0026023E"/>
    <w:rsid w:val="00263270"/>
    <w:rsid w:val="00271D2F"/>
    <w:rsid w:val="002A1B35"/>
    <w:rsid w:val="002A6F5D"/>
    <w:rsid w:val="003005C5"/>
    <w:rsid w:val="00344F53"/>
    <w:rsid w:val="003536D8"/>
    <w:rsid w:val="00367E60"/>
    <w:rsid w:val="003833BA"/>
    <w:rsid w:val="003C4AF3"/>
    <w:rsid w:val="00410332"/>
    <w:rsid w:val="00412D99"/>
    <w:rsid w:val="00456D8F"/>
    <w:rsid w:val="00480AFF"/>
    <w:rsid w:val="00495CCC"/>
    <w:rsid w:val="004C0AF3"/>
    <w:rsid w:val="004C61E6"/>
    <w:rsid w:val="005372A7"/>
    <w:rsid w:val="00557617"/>
    <w:rsid w:val="006929FC"/>
    <w:rsid w:val="006A11CF"/>
    <w:rsid w:val="0070085E"/>
    <w:rsid w:val="00701930"/>
    <w:rsid w:val="00736903"/>
    <w:rsid w:val="00755172"/>
    <w:rsid w:val="007C5072"/>
    <w:rsid w:val="00802707"/>
    <w:rsid w:val="008C3A5E"/>
    <w:rsid w:val="00901164"/>
    <w:rsid w:val="009D453E"/>
    <w:rsid w:val="009F2541"/>
    <w:rsid w:val="009F41CB"/>
    <w:rsid w:val="00A25F9A"/>
    <w:rsid w:val="00A43DBC"/>
    <w:rsid w:val="00AB2E65"/>
    <w:rsid w:val="00AD4CB2"/>
    <w:rsid w:val="00AE1E8E"/>
    <w:rsid w:val="00B046D1"/>
    <w:rsid w:val="00BA2B91"/>
    <w:rsid w:val="00BA537F"/>
    <w:rsid w:val="00CA21A6"/>
    <w:rsid w:val="00CD501E"/>
    <w:rsid w:val="00CD5565"/>
    <w:rsid w:val="00CE0B42"/>
    <w:rsid w:val="00D80F3A"/>
    <w:rsid w:val="00D872B3"/>
    <w:rsid w:val="00DC2A69"/>
    <w:rsid w:val="00DD5A49"/>
    <w:rsid w:val="00DE5808"/>
    <w:rsid w:val="00E12B3D"/>
    <w:rsid w:val="00E15869"/>
    <w:rsid w:val="00EC0D61"/>
    <w:rsid w:val="00ED480A"/>
    <w:rsid w:val="00F47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9A"/>
  </w:style>
  <w:style w:type="paragraph" w:styleId="1">
    <w:name w:val="heading 1"/>
    <w:basedOn w:val="a"/>
    <w:next w:val="a"/>
    <w:link w:val="10"/>
    <w:qFormat/>
    <w:rsid w:val="00A25F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9A"/>
    <w:rPr>
      <w:rFonts w:ascii="Times New Roman" w:eastAsia="Times New Roman" w:hAnsi="Times New Roman" w:cs="Times New Roman"/>
      <w:b/>
      <w:sz w:val="42"/>
      <w:szCs w:val="20"/>
      <w:lang w:eastAsia="ru-RU"/>
    </w:rPr>
  </w:style>
  <w:style w:type="table" w:styleId="a3">
    <w:name w:val="Table Grid"/>
    <w:basedOn w:val="a1"/>
    <w:uiPriority w:val="59"/>
    <w:rsid w:val="00A2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25F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A25F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A25F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qFormat/>
    <w:rsid w:val="00A25F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A25F9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converted-space">
    <w:name w:val="apple-converted-space"/>
    <w:basedOn w:val="a0"/>
    <w:rsid w:val="00A25F9A"/>
  </w:style>
  <w:style w:type="character" w:styleId="a8">
    <w:name w:val="Hyperlink"/>
    <w:basedOn w:val="a0"/>
    <w:uiPriority w:val="99"/>
    <w:semiHidden/>
    <w:unhideWhenUsed/>
    <w:rsid w:val="00A25F9A"/>
    <w:rPr>
      <w:color w:val="0000FF"/>
      <w:u w:val="single"/>
    </w:rPr>
  </w:style>
  <w:style w:type="paragraph" w:styleId="a9">
    <w:name w:val="No Spacing"/>
    <w:uiPriority w:val="1"/>
    <w:qFormat/>
    <w:rsid w:val="00000065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BA2B91"/>
    <w:pPr>
      <w:ind w:left="720"/>
      <w:contextualSpacing/>
    </w:pPr>
  </w:style>
  <w:style w:type="character" w:customStyle="1" w:styleId="FontStyle35">
    <w:name w:val="Font Style35"/>
    <w:basedOn w:val="a0"/>
    <w:rsid w:val="00410332"/>
    <w:rPr>
      <w:rFonts w:ascii="Times New Roman" w:hAnsi="Times New Roman" w:cs="Times New Roman"/>
      <w:sz w:val="26"/>
      <w:szCs w:val="26"/>
      <w:lang w:val="en-US" w:eastAsia="en-US" w:bidi="ar-SA"/>
    </w:rPr>
  </w:style>
  <w:style w:type="paragraph" w:styleId="ab">
    <w:name w:val="header"/>
    <w:basedOn w:val="a"/>
    <w:link w:val="ac"/>
    <w:uiPriority w:val="99"/>
    <w:semiHidden/>
    <w:unhideWhenUsed/>
    <w:rsid w:val="00537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372A7"/>
  </w:style>
  <w:style w:type="paragraph" w:styleId="ad">
    <w:name w:val="footer"/>
    <w:basedOn w:val="a"/>
    <w:link w:val="ae"/>
    <w:uiPriority w:val="99"/>
    <w:semiHidden/>
    <w:unhideWhenUsed/>
    <w:rsid w:val="005372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5372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0912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salnikovAA</dc:creator>
  <cp:lastModifiedBy>JidkovaOYA</cp:lastModifiedBy>
  <cp:revision>3</cp:revision>
  <cp:lastPrinted>2025-02-28T04:36:00Z</cp:lastPrinted>
  <dcterms:created xsi:type="dcterms:W3CDTF">2025-03-05T07:39:00Z</dcterms:created>
  <dcterms:modified xsi:type="dcterms:W3CDTF">2025-03-05T07:45:00Z</dcterms:modified>
</cp:coreProperties>
</file>